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385" w:rsidRPr="00DE0FDF" w:rsidRDefault="00A168F1" w:rsidP="00F22A0D">
      <w:pPr>
        <w:spacing w:after="0" w:line="240" w:lineRule="atLeast"/>
        <w:rPr>
          <w:rFonts w:ascii="Tahoma" w:hAnsi="Tahoma" w:cs="Tahoma"/>
          <w:b/>
          <w:i/>
          <w:sz w:val="28"/>
          <w:szCs w:val="28"/>
        </w:rPr>
      </w:pPr>
      <w:r w:rsidRPr="00B82E80">
        <w:rPr>
          <w:rFonts w:ascii="Tahoma" w:hAnsi="Tahoma" w:cs="Tahoma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1A10C864" wp14:editId="10E46764">
            <wp:simplePos x="0" y="0"/>
            <wp:positionH relativeFrom="column">
              <wp:posOffset>0</wp:posOffset>
            </wp:positionH>
            <wp:positionV relativeFrom="paragraph">
              <wp:posOffset>609600</wp:posOffset>
            </wp:positionV>
            <wp:extent cx="3352800" cy="5056459"/>
            <wp:effectExtent l="0" t="0" r="0" b="0"/>
            <wp:wrapNone/>
            <wp:docPr id="1" name="Рисунок 1" descr="F:\ШКОЛА   99\Бессмертный полк\ФОТО для парада - школа № 99\Пономаренко Николай Степанович - старший серж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КОЛА   99\Бессмертный полк\ФОТО для парада - школа № 99\Пономаренко Николай Степанович - старший сержан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58" t="19840" r="23319" b="16341"/>
                    <a:stretch/>
                  </pic:blipFill>
                  <pic:spPr bwMode="auto">
                    <a:xfrm>
                      <a:off x="0" y="0"/>
                      <a:ext cx="3352800" cy="5056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2E80">
        <w:rPr>
          <w:rFonts w:ascii="Tahoma" w:hAnsi="Tahoma" w:cs="Tahoma"/>
          <w:b/>
          <w:i/>
          <w:sz w:val="28"/>
          <w:szCs w:val="28"/>
        </w:rPr>
        <w:t>Понома</w:t>
      </w:r>
      <w:r w:rsidR="00B82E80" w:rsidRPr="00B82E80">
        <w:rPr>
          <w:rFonts w:ascii="Tahoma" w:hAnsi="Tahoma" w:cs="Tahoma"/>
          <w:b/>
          <w:i/>
          <w:sz w:val="28"/>
          <w:szCs w:val="28"/>
        </w:rPr>
        <w:t>ренко Николай Степанович</w:t>
      </w:r>
      <w:r w:rsidR="00B82E80">
        <w:rPr>
          <w:rFonts w:ascii="Tahoma" w:hAnsi="Tahoma" w:cs="Tahoma"/>
          <w:b/>
          <w:i/>
          <w:sz w:val="28"/>
          <w:szCs w:val="28"/>
        </w:rPr>
        <w:t xml:space="preserve"> – старший сержант</w:t>
      </w:r>
    </w:p>
    <w:p w:rsidR="00F22A0D" w:rsidRDefault="00F22A0D" w:rsidP="00F22A0D">
      <w:pPr>
        <w:spacing w:after="0" w:line="240" w:lineRule="atLeast"/>
        <w:ind w:left="5664" w:firstLine="708"/>
        <w:jc w:val="both"/>
        <w:rPr>
          <w:rFonts w:ascii="Tahoma" w:hAnsi="Tahoma" w:cs="Tahoma"/>
          <w:sz w:val="28"/>
          <w:szCs w:val="28"/>
        </w:rPr>
      </w:pPr>
    </w:p>
    <w:p w:rsidR="00512385" w:rsidRPr="0003146D" w:rsidRDefault="00512385" w:rsidP="00F22A0D">
      <w:pPr>
        <w:spacing w:after="0" w:line="240" w:lineRule="atLeast"/>
        <w:ind w:left="5664" w:firstLine="708"/>
        <w:jc w:val="both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>Отец ушел на фронт в ноябре 1942 г. Прошел всю войну.</w:t>
      </w:r>
      <w:r w:rsidRPr="0003146D">
        <w:rPr>
          <w:rFonts w:ascii="Tahoma" w:hAnsi="Tahoma" w:cs="Tahoma"/>
          <w:sz w:val="27"/>
          <w:szCs w:val="27"/>
        </w:rPr>
        <w:br/>
      </w:r>
      <w:r w:rsidR="0027520A" w:rsidRPr="0003146D">
        <w:rPr>
          <w:rFonts w:ascii="Tahoma" w:hAnsi="Tahoma" w:cs="Tahoma"/>
          <w:sz w:val="27"/>
          <w:szCs w:val="27"/>
        </w:rPr>
        <w:t>Демобилизовался</w:t>
      </w:r>
      <w:r w:rsidRPr="0003146D">
        <w:rPr>
          <w:rFonts w:ascii="Tahoma" w:hAnsi="Tahoma" w:cs="Tahoma"/>
          <w:sz w:val="27"/>
          <w:szCs w:val="27"/>
        </w:rPr>
        <w:t xml:space="preserve"> в ноябре 1945 года. Служил в артиллерийской разведке. Участник сражений на Курской дуге. Освобождал Прагу, там и закончил войну.</w:t>
      </w:r>
    </w:p>
    <w:p w:rsidR="00BD5BEA" w:rsidRPr="0003146D" w:rsidRDefault="00BD5BEA" w:rsidP="00F22A0D">
      <w:pPr>
        <w:spacing w:after="0" w:line="240" w:lineRule="atLeast"/>
        <w:ind w:left="5664" w:firstLine="708"/>
        <w:jc w:val="both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 xml:space="preserve">Место призыва: </w:t>
      </w:r>
      <w:proofErr w:type="spellStart"/>
      <w:r w:rsidRPr="0003146D">
        <w:rPr>
          <w:rFonts w:ascii="Tahoma" w:hAnsi="Tahoma" w:cs="Tahoma"/>
          <w:sz w:val="27"/>
          <w:szCs w:val="27"/>
        </w:rPr>
        <w:t>Алейский</w:t>
      </w:r>
      <w:proofErr w:type="spellEnd"/>
      <w:r w:rsidRPr="0003146D">
        <w:rPr>
          <w:rFonts w:ascii="Tahoma" w:hAnsi="Tahoma" w:cs="Tahoma"/>
          <w:sz w:val="27"/>
          <w:szCs w:val="27"/>
        </w:rPr>
        <w:t xml:space="preserve"> РВК, Алтайский край, </w:t>
      </w:r>
      <w:proofErr w:type="spellStart"/>
      <w:r w:rsidRPr="0003146D">
        <w:rPr>
          <w:rFonts w:ascii="Tahoma" w:hAnsi="Tahoma" w:cs="Tahoma"/>
          <w:sz w:val="27"/>
          <w:szCs w:val="27"/>
        </w:rPr>
        <w:t>Алейский</w:t>
      </w:r>
      <w:proofErr w:type="spellEnd"/>
      <w:r w:rsidRPr="0003146D">
        <w:rPr>
          <w:rFonts w:ascii="Tahoma" w:hAnsi="Tahoma" w:cs="Tahoma"/>
          <w:sz w:val="27"/>
          <w:szCs w:val="27"/>
        </w:rPr>
        <w:t xml:space="preserve"> р-н.</w:t>
      </w:r>
    </w:p>
    <w:p w:rsidR="0003146D" w:rsidRDefault="0003146D" w:rsidP="00F22A0D">
      <w:pPr>
        <w:spacing w:after="0" w:line="240" w:lineRule="atLeast"/>
        <w:ind w:left="5664" w:firstLine="708"/>
        <w:jc w:val="both"/>
        <w:rPr>
          <w:rFonts w:ascii="Tahoma" w:hAnsi="Tahoma" w:cs="Tahoma"/>
          <w:sz w:val="27"/>
          <w:szCs w:val="27"/>
        </w:rPr>
      </w:pPr>
    </w:p>
    <w:p w:rsidR="00DE0FDF" w:rsidRPr="0003146D" w:rsidRDefault="00BD5BEA" w:rsidP="00F22A0D">
      <w:pPr>
        <w:spacing w:after="0" w:line="240" w:lineRule="atLeast"/>
        <w:ind w:left="5664" w:firstLine="708"/>
        <w:jc w:val="both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 xml:space="preserve">Из наградных листов: </w:t>
      </w:r>
    </w:p>
    <w:p w:rsidR="00F22A0D" w:rsidRPr="0003146D" w:rsidRDefault="00F22A0D" w:rsidP="0003146D">
      <w:pPr>
        <w:spacing w:after="0" w:line="240" w:lineRule="atLeast"/>
        <w:jc w:val="both"/>
        <w:rPr>
          <w:rFonts w:ascii="Tahoma" w:hAnsi="Tahoma" w:cs="Tahoma"/>
          <w:sz w:val="27"/>
          <w:szCs w:val="27"/>
        </w:rPr>
      </w:pPr>
    </w:p>
    <w:p w:rsidR="00BD5BEA" w:rsidRPr="0003146D" w:rsidRDefault="00BD5BEA" w:rsidP="00F22A0D">
      <w:pPr>
        <w:spacing w:after="0" w:line="240" w:lineRule="atLeast"/>
        <w:ind w:left="5664" w:firstLine="708"/>
        <w:jc w:val="both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>«</w:t>
      </w:r>
      <w:r w:rsidR="00F22A0D" w:rsidRPr="0003146D">
        <w:rPr>
          <w:rFonts w:ascii="Tahoma" w:hAnsi="Tahoma" w:cs="Tahoma"/>
          <w:sz w:val="27"/>
          <w:szCs w:val="27"/>
        </w:rPr>
        <w:t>…за то, что он участвовал в боях за овладение и расширение плацдарма на правом берегу р. Днепр. Все оперативные документы оформлялись своевременно, не смотря на отсутствие машинистки. В критические моменты, когда противник подходил к командному пункту 18.10.1943 г. из района Дмитриевка т. Пономаренко с винтовкой в руках пошел в атаку, которая была отбита</w:t>
      </w:r>
      <w:r w:rsidRPr="0003146D">
        <w:rPr>
          <w:rFonts w:ascii="Tahoma" w:hAnsi="Tahoma" w:cs="Tahoma"/>
          <w:sz w:val="27"/>
          <w:szCs w:val="27"/>
        </w:rPr>
        <w:t xml:space="preserve">». </w:t>
      </w:r>
      <w:r w:rsidR="00F22A0D" w:rsidRPr="0003146D">
        <w:rPr>
          <w:rFonts w:ascii="Tahoma" w:hAnsi="Tahoma" w:cs="Tahoma"/>
          <w:sz w:val="27"/>
          <w:szCs w:val="27"/>
        </w:rPr>
        <w:t>(</w:t>
      </w:r>
      <w:proofErr w:type="gramStart"/>
      <w:r w:rsidR="000303B5">
        <w:rPr>
          <w:rFonts w:ascii="Tahoma" w:hAnsi="Tahoma" w:cs="Tahoma"/>
          <w:sz w:val="27"/>
          <w:szCs w:val="27"/>
        </w:rPr>
        <w:t>Награждё</w:t>
      </w:r>
      <w:r w:rsidRPr="0003146D">
        <w:rPr>
          <w:rFonts w:ascii="Tahoma" w:hAnsi="Tahoma" w:cs="Tahoma"/>
          <w:sz w:val="27"/>
          <w:szCs w:val="27"/>
        </w:rPr>
        <w:t>н</w:t>
      </w:r>
      <w:proofErr w:type="gramEnd"/>
      <w:r w:rsidRPr="0003146D">
        <w:rPr>
          <w:rFonts w:ascii="Tahoma" w:hAnsi="Tahoma" w:cs="Tahoma"/>
          <w:sz w:val="27"/>
          <w:szCs w:val="27"/>
        </w:rPr>
        <w:t xml:space="preserve"> медалью за отвагу.</w:t>
      </w:r>
      <w:r w:rsidR="00F22A0D" w:rsidRPr="0003146D">
        <w:rPr>
          <w:rFonts w:ascii="Tahoma" w:hAnsi="Tahoma" w:cs="Tahoma"/>
          <w:sz w:val="27"/>
          <w:szCs w:val="27"/>
        </w:rPr>
        <w:t>)</w:t>
      </w:r>
    </w:p>
    <w:p w:rsidR="00F22A0D" w:rsidRPr="0003146D" w:rsidRDefault="00F22A0D" w:rsidP="00F22A0D">
      <w:pPr>
        <w:spacing w:after="0" w:line="240" w:lineRule="atLeast"/>
        <w:jc w:val="both"/>
        <w:rPr>
          <w:rFonts w:ascii="Tahoma" w:hAnsi="Tahoma" w:cs="Tahoma"/>
          <w:sz w:val="27"/>
          <w:szCs w:val="27"/>
        </w:rPr>
      </w:pPr>
    </w:p>
    <w:p w:rsidR="00BD5BEA" w:rsidRDefault="00BD5BEA" w:rsidP="0003146D">
      <w:pPr>
        <w:spacing w:after="0" w:line="240" w:lineRule="atLeast"/>
        <w:ind w:firstLine="708"/>
        <w:jc w:val="both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>«</w:t>
      </w:r>
      <w:r w:rsidR="00DE0FDF" w:rsidRPr="0003146D">
        <w:rPr>
          <w:rFonts w:ascii="Tahoma" w:hAnsi="Tahoma" w:cs="Tahoma"/>
          <w:sz w:val="27"/>
          <w:szCs w:val="27"/>
        </w:rPr>
        <w:t>Тов. Пономаренко работает в штабе КАД с 20 июля 1943 года. Отлично ведет делопроизводство штаба. Во время наступательных боев т. Пономаренко, не считаясь с обстановкой, выезжал в части и</w:t>
      </w:r>
      <w:r w:rsidR="001E32E0" w:rsidRPr="0003146D">
        <w:rPr>
          <w:rFonts w:ascii="Tahoma" w:hAnsi="Tahoma" w:cs="Tahoma"/>
          <w:sz w:val="27"/>
          <w:szCs w:val="27"/>
        </w:rPr>
        <w:t xml:space="preserve"> </w:t>
      </w:r>
      <w:r w:rsidR="00DE0FDF" w:rsidRPr="0003146D">
        <w:rPr>
          <w:rFonts w:ascii="Tahoma" w:hAnsi="Tahoma" w:cs="Tahoma"/>
          <w:sz w:val="27"/>
          <w:szCs w:val="27"/>
        </w:rPr>
        <w:t>собирал сведения, необходимые по табелю срочных донесений для вышестоящего штаба. Благодаря старанию и умению работать т. Пономаренко точно и в срок информировал вышестоящий штаб. Тов. Пономаренко своевременно</w:t>
      </w:r>
      <w:r w:rsidR="0003146D">
        <w:rPr>
          <w:rFonts w:ascii="Tahoma" w:hAnsi="Tahoma" w:cs="Tahoma"/>
          <w:sz w:val="27"/>
          <w:szCs w:val="27"/>
        </w:rPr>
        <w:t xml:space="preserve"> </w:t>
      </w:r>
      <w:r w:rsidR="00DE0FDF" w:rsidRPr="0003146D">
        <w:rPr>
          <w:rFonts w:ascii="Tahoma" w:hAnsi="Tahoma" w:cs="Tahoma"/>
          <w:sz w:val="27"/>
          <w:szCs w:val="27"/>
        </w:rPr>
        <w:t>доносил до частей боевые приказы и распоряжения, чем способствовал своевременному выполнению боевых задач. За свою работу т. Пономаренко достоин Правительственной награды – ордена Красная Звезда</w:t>
      </w:r>
      <w:r w:rsidR="00F22A0D" w:rsidRPr="0003146D">
        <w:rPr>
          <w:rFonts w:ascii="Tahoma" w:hAnsi="Tahoma" w:cs="Tahoma"/>
          <w:sz w:val="27"/>
          <w:szCs w:val="27"/>
        </w:rPr>
        <w:t>».</w:t>
      </w:r>
      <w:r w:rsidR="0003146D">
        <w:rPr>
          <w:rFonts w:ascii="Tahoma" w:hAnsi="Tahoma" w:cs="Tahoma"/>
          <w:sz w:val="27"/>
          <w:szCs w:val="27"/>
        </w:rPr>
        <w:t xml:space="preserve"> </w:t>
      </w:r>
      <w:r w:rsidR="00F22A0D" w:rsidRPr="0003146D">
        <w:rPr>
          <w:rFonts w:ascii="Tahoma" w:hAnsi="Tahoma" w:cs="Tahoma"/>
          <w:sz w:val="27"/>
          <w:szCs w:val="27"/>
        </w:rPr>
        <w:t>(</w:t>
      </w:r>
      <w:proofErr w:type="gramStart"/>
      <w:r w:rsidR="000303B5">
        <w:rPr>
          <w:rFonts w:ascii="Tahoma" w:hAnsi="Tahoma" w:cs="Tahoma"/>
          <w:sz w:val="27"/>
          <w:szCs w:val="27"/>
        </w:rPr>
        <w:t>Награждё</w:t>
      </w:r>
      <w:r w:rsidRPr="0003146D">
        <w:rPr>
          <w:rFonts w:ascii="Tahoma" w:hAnsi="Tahoma" w:cs="Tahoma"/>
          <w:sz w:val="27"/>
          <w:szCs w:val="27"/>
        </w:rPr>
        <w:t>н</w:t>
      </w:r>
      <w:proofErr w:type="gramEnd"/>
      <w:r w:rsidRPr="0003146D">
        <w:rPr>
          <w:rFonts w:ascii="Tahoma" w:hAnsi="Tahoma" w:cs="Tahoma"/>
          <w:sz w:val="27"/>
          <w:szCs w:val="27"/>
        </w:rPr>
        <w:t xml:space="preserve"> </w:t>
      </w:r>
      <w:r w:rsidR="009F3D72" w:rsidRPr="0003146D">
        <w:rPr>
          <w:rFonts w:ascii="Tahoma" w:hAnsi="Tahoma" w:cs="Tahoma"/>
          <w:sz w:val="27"/>
          <w:szCs w:val="27"/>
        </w:rPr>
        <w:t xml:space="preserve">Орденом </w:t>
      </w:r>
      <w:r w:rsidR="00DE0FDF" w:rsidRPr="0003146D">
        <w:rPr>
          <w:rFonts w:ascii="Tahoma" w:hAnsi="Tahoma" w:cs="Tahoma"/>
          <w:sz w:val="27"/>
          <w:szCs w:val="27"/>
        </w:rPr>
        <w:t>«</w:t>
      </w:r>
      <w:r w:rsidR="009F3D72" w:rsidRPr="0003146D">
        <w:rPr>
          <w:rFonts w:ascii="Tahoma" w:hAnsi="Tahoma" w:cs="Tahoma"/>
          <w:sz w:val="27"/>
          <w:szCs w:val="27"/>
        </w:rPr>
        <w:t>Красная Звезда</w:t>
      </w:r>
      <w:r w:rsidR="00DE0FDF" w:rsidRPr="0003146D">
        <w:rPr>
          <w:rFonts w:ascii="Tahoma" w:hAnsi="Tahoma" w:cs="Tahoma"/>
          <w:sz w:val="27"/>
          <w:szCs w:val="27"/>
        </w:rPr>
        <w:t>»</w:t>
      </w:r>
      <w:r w:rsidR="009F3D72" w:rsidRPr="0003146D">
        <w:rPr>
          <w:rFonts w:ascii="Tahoma" w:hAnsi="Tahoma" w:cs="Tahoma"/>
          <w:sz w:val="27"/>
          <w:szCs w:val="27"/>
        </w:rPr>
        <w:t>.</w:t>
      </w:r>
      <w:r w:rsidR="00F22A0D" w:rsidRPr="0003146D">
        <w:rPr>
          <w:rFonts w:ascii="Tahoma" w:hAnsi="Tahoma" w:cs="Tahoma"/>
          <w:sz w:val="27"/>
          <w:szCs w:val="27"/>
        </w:rPr>
        <w:t>)</w:t>
      </w:r>
    </w:p>
    <w:p w:rsidR="0003146D" w:rsidRPr="0003146D" w:rsidRDefault="0003146D" w:rsidP="0003146D">
      <w:pPr>
        <w:spacing w:after="0" w:line="240" w:lineRule="atLeast"/>
        <w:ind w:firstLine="708"/>
        <w:jc w:val="both"/>
        <w:rPr>
          <w:rFonts w:ascii="Tahoma" w:hAnsi="Tahoma" w:cs="Tahoma"/>
          <w:sz w:val="27"/>
          <w:szCs w:val="27"/>
        </w:rPr>
      </w:pPr>
    </w:p>
    <w:p w:rsidR="00B82E80" w:rsidRPr="0003146D" w:rsidRDefault="009F3D72" w:rsidP="00F22A0D">
      <w:pPr>
        <w:spacing w:after="0" w:line="240" w:lineRule="atLeast"/>
        <w:ind w:firstLine="708"/>
        <w:jc w:val="both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>«</w:t>
      </w:r>
      <w:r w:rsidR="00F22A0D" w:rsidRPr="0003146D">
        <w:rPr>
          <w:rFonts w:ascii="Tahoma" w:hAnsi="Tahoma" w:cs="Tahoma"/>
          <w:sz w:val="27"/>
          <w:szCs w:val="27"/>
        </w:rPr>
        <w:t>Тов. Пономаренко з</w:t>
      </w:r>
      <w:r w:rsidR="000303B5">
        <w:rPr>
          <w:rFonts w:ascii="Tahoma" w:hAnsi="Tahoma" w:cs="Tahoma"/>
          <w:sz w:val="27"/>
          <w:szCs w:val="27"/>
        </w:rPr>
        <w:t>а весь период наступательных боё</w:t>
      </w:r>
      <w:r w:rsidR="00F22A0D" w:rsidRPr="0003146D">
        <w:rPr>
          <w:rFonts w:ascii="Tahoma" w:hAnsi="Tahoma" w:cs="Tahoma"/>
          <w:sz w:val="27"/>
          <w:szCs w:val="27"/>
        </w:rPr>
        <w:t>в проявил себя</w:t>
      </w:r>
      <w:r w:rsidR="0003146D" w:rsidRPr="0003146D">
        <w:rPr>
          <w:rFonts w:ascii="Tahoma" w:hAnsi="Tahoma" w:cs="Tahoma"/>
          <w:sz w:val="27"/>
          <w:szCs w:val="27"/>
        </w:rPr>
        <w:t xml:space="preserve"> умелым и знающим свое дело воином. Штабную секретную и оперативную документацию вел аккуратно и в срок. Н</w:t>
      </w:r>
      <w:r w:rsidR="000303B5">
        <w:rPr>
          <w:rFonts w:ascii="Tahoma" w:hAnsi="Tahoma" w:cs="Tahoma"/>
          <w:sz w:val="27"/>
          <w:szCs w:val="27"/>
        </w:rPr>
        <w:t>е</w:t>
      </w:r>
      <w:r w:rsidR="0003146D" w:rsidRPr="0003146D">
        <w:rPr>
          <w:rFonts w:ascii="Tahoma" w:hAnsi="Tahoma" w:cs="Tahoma"/>
          <w:sz w:val="27"/>
          <w:szCs w:val="27"/>
        </w:rPr>
        <w:t>редко под артиллерийским обстрелом ходил на НП командующего артиллерии дивизии на подпись документов, пренебрегая жизнью доставляя её в указанное место, что давало штабу</w:t>
      </w:r>
      <w:r w:rsidR="000303B5">
        <w:rPr>
          <w:rFonts w:ascii="Tahoma" w:hAnsi="Tahoma" w:cs="Tahoma"/>
          <w:sz w:val="27"/>
          <w:szCs w:val="27"/>
        </w:rPr>
        <w:t xml:space="preserve"> возможность быстро реагировать</w:t>
      </w:r>
      <w:r w:rsidRPr="0003146D">
        <w:rPr>
          <w:rFonts w:ascii="Tahoma" w:hAnsi="Tahoma" w:cs="Tahoma"/>
          <w:sz w:val="27"/>
          <w:szCs w:val="27"/>
        </w:rPr>
        <w:t>»</w:t>
      </w:r>
      <w:r w:rsidR="000303B5">
        <w:rPr>
          <w:rFonts w:ascii="Tahoma" w:hAnsi="Tahoma" w:cs="Tahoma"/>
          <w:sz w:val="27"/>
          <w:szCs w:val="27"/>
        </w:rPr>
        <w:t>.</w:t>
      </w:r>
      <w:r w:rsidRPr="0003146D">
        <w:rPr>
          <w:rFonts w:ascii="Tahoma" w:hAnsi="Tahoma" w:cs="Tahoma"/>
          <w:sz w:val="27"/>
          <w:szCs w:val="27"/>
        </w:rPr>
        <w:t xml:space="preserve"> </w:t>
      </w:r>
      <w:r w:rsidR="00F22A0D" w:rsidRPr="0003146D">
        <w:rPr>
          <w:rFonts w:ascii="Tahoma" w:hAnsi="Tahoma" w:cs="Tahoma"/>
          <w:sz w:val="27"/>
          <w:szCs w:val="27"/>
        </w:rPr>
        <w:t>(</w:t>
      </w:r>
      <w:r w:rsidR="000303B5">
        <w:rPr>
          <w:rFonts w:ascii="Tahoma" w:hAnsi="Tahoma" w:cs="Tahoma"/>
          <w:sz w:val="27"/>
          <w:szCs w:val="27"/>
        </w:rPr>
        <w:t>Награждё</w:t>
      </w:r>
      <w:bookmarkStart w:id="0" w:name="_GoBack"/>
      <w:bookmarkEnd w:id="0"/>
      <w:r w:rsidRPr="0003146D">
        <w:rPr>
          <w:rFonts w:ascii="Tahoma" w:hAnsi="Tahoma" w:cs="Tahoma"/>
          <w:sz w:val="27"/>
          <w:szCs w:val="27"/>
        </w:rPr>
        <w:t>н медалью «За боевые заслуги»</w:t>
      </w:r>
      <w:r w:rsidR="00DE0FDF" w:rsidRPr="0003146D">
        <w:rPr>
          <w:rFonts w:ascii="Tahoma" w:hAnsi="Tahoma" w:cs="Tahoma"/>
          <w:sz w:val="27"/>
          <w:szCs w:val="27"/>
        </w:rPr>
        <w:t>.</w:t>
      </w:r>
      <w:r w:rsidR="00F22A0D" w:rsidRPr="0003146D">
        <w:rPr>
          <w:rFonts w:ascii="Tahoma" w:hAnsi="Tahoma" w:cs="Tahoma"/>
          <w:sz w:val="27"/>
          <w:szCs w:val="27"/>
        </w:rPr>
        <w:t>)</w:t>
      </w:r>
    </w:p>
    <w:p w:rsidR="00B82E80" w:rsidRPr="0003146D" w:rsidRDefault="00B82E80" w:rsidP="00B82E80">
      <w:pPr>
        <w:ind w:left="5664"/>
        <w:rPr>
          <w:rFonts w:ascii="Tahoma" w:hAnsi="Tahoma" w:cs="Tahoma"/>
          <w:sz w:val="27"/>
          <w:szCs w:val="27"/>
        </w:rPr>
      </w:pPr>
    </w:p>
    <w:p w:rsidR="00B82E80" w:rsidRPr="0003146D" w:rsidRDefault="00B82E80" w:rsidP="0003146D">
      <w:pPr>
        <w:jc w:val="right"/>
        <w:rPr>
          <w:rFonts w:ascii="Tahoma" w:hAnsi="Tahoma" w:cs="Tahoma"/>
          <w:sz w:val="27"/>
          <w:szCs w:val="27"/>
        </w:rPr>
      </w:pPr>
      <w:r w:rsidRPr="0003146D">
        <w:rPr>
          <w:rFonts w:ascii="Tahoma" w:hAnsi="Tahoma" w:cs="Tahoma"/>
          <w:sz w:val="27"/>
          <w:szCs w:val="27"/>
        </w:rPr>
        <w:t>Пономаренко Валерий Николаевич</w:t>
      </w:r>
      <w:r w:rsidR="0003146D">
        <w:rPr>
          <w:rFonts w:ascii="Tahoma" w:hAnsi="Tahoma" w:cs="Tahoma"/>
          <w:sz w:val="27"/>
          <w:szCs w:val="27"/>
        </w:rPr>
        <w:t xml:space="preserve"> (сын)</w:t>
      </w:r>
    </w:p>
    <w:p w:rsidR="00B82E80" w:rsidRPr="0003146D" w:rsidRDefault="0003146D" w:rsidP="0027520A">
      <w:pPr>
        <w:ind w:left="5664" w:firstLine="708"/>
        <w:rPr>
          <w:rFonts w:ascii="Tahoma" w:hAnsi="Tahoma" w:cs="Tahoma"/>
          <w:sz w:val="27"/>
          <w:szCs w:val="27"/>
        </w:rPr>
      </w:pPr>
      <w:r w:rsidRPr="0003146D">
        <w:rPr>
          <w:noProof/>
          <w:sz w:val="27"/>
          <w:szCs w:val="27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5712CD7A" wp14:editId="0761B217">
            <wp:simplePos x="0" y="0"/>
            <wp:positionH relativeFrom="column">
              <wp:posOffset>56515</wp:posOffset>
            </wp:positionH>
            <wp:positionV relativeFrom="paragraph">
              <wp:posOffset>51435</wp:posOffset>
            </wp:positionV>
            <wp:extent cx="6645910" cy="9488805"/>
            <wp:effectExtent l="0" t="0" r="2540" b="0"/>
            <wp:wrapNone/>
            <wp:docPr id="2" name="Рисунок 2" descr="http://www.podvignaroda.mil.ru/filter/filterimage?path=VS/097/033-0686044-3823%2B004-3822/00000470.jpg&amp;id=20523048&amp;id=20523048&amp;id1=a21fb95ddea093a06086c26543f114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odvignaroda.mil.ru/filter/filterimage?path=VS/097/033-0686044-3823%2B004-3822/00000470.jpg&amp;id=20523048&amp;id=20523048&amp;id1=a21fb95ddea093a06086c26543f114b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8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Pr="0003146D" w:rsidRDefault="00BD5BEA" w:rsidP="0027520A">
      <w:pPr>
        <w:ind w:left="5664" w:firstLine="708"/>
        <w:rPr>
          <w:rFonts w:ascii="Tahoma" w:hAnsi="Tahoma" w:cs="Tahoma"/>
          <w:sz w:val="27"/>
          <w:szCs w:val="27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03146D" w:rsidP="0027520A">
      <w:pPr>
        <w:ind w:left="5664" w:firstLine="708"/>
        <w:rPr>
          <w:rFonts w:ascii="Tahoma" w:hAnsi="Tahoma" w:cs="Tahoma"/>
          <w:sz w:val="28"/>
          <w:szCs w:val="28"/>
        </w:rPr>
      </w:pPr>
      <w:r w:rsidRPr="009F3D72">
        <w:rPr>
          <w:rFonts w:ascii="Tahoma" w:hAnsi="Tahoma" w:cs="Tahoma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67117851" wp14:editId="2441B915">
            <wp:simplePos x="0" y="0"/>
            <wp:positionH relativeFrom="column">
              <wp:posOffset>-38100</wp:posOffset>
            </wp:positionH>
            <wp:positionV relativeFrom="paragraph">
              <wp:posOffset>67945</wp:posOffset>
            </wp:positionV>
            <wp:extent cx="6645910" cy="9304020"/>
            <wp:effectExtent l="0" t="0" r="2540" b="0"/>
            <wp:wrapNone/>
            <wp:docPr id="4" name="Рисунок 4" descr="http://www.podvignaroda.mil.ru/filter/filterimage?path=VS/140/033-0686196-0325%2B040-0324/00000416.jpg&amp;id=22726954&amp;id=22726954&amp;id1=b01862032be3b532170d18229018ab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odvignaroda.mil.ru/filter/filterimage?path=VS/140/033-0686196-0325%2B040-0324/00000416.jpg&amp;id=22726954&amp;id=22726954&amp;id1=b01862032be3b532170d18229018ab0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0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9F3D72" w:rsidRDefault="009F3D72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Default="0003146D" w:rsidP="0027520A">
      <w:pPr>
        <w:ind w:left="5664" w:firstLine="708"/>
        <w:rPr>
          <w:rFonts w:ascii="Tahoma" w:hAnsi="Tahoma" w:cs="Tahoma"/>
          <w:sz w:val="28"/>
          <w:szCs w:val="28"/>
        </w:rPr>
      </w:pPr>
      <w:r w:rsidRPr="009F3D72">
        <w:rPr>
          <w:rFonts w:ascii="Tahoma" w:hAnsi="Tahoma" w:cs="Tahoma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198A0E63" wp14:editId="6056AB21">
            <wp:simplePos x="0" y="0"/>
            <wp:positionH relativeFrom="column">
              <wp:posOffset>-29845</wp:posOffset>
            </wp:positionH>
            <wp:positionV relativeFrom="paragraph">
              <wp:posOffset>67310</wp:posOffset>
            </wp:positionV>
            <wp:extent cx="6645910" cy="9437370"/>
            <wp:effectExtent l="0" t="0" r="2540" b="0"/>
            <wp:wrapNone/>
            <wp:docPr id="3" name="Рисунок 3" descr="http://www.podvignaroda.mil.ru/filter/filterimage?path=VS/410/033-0690306-3211%2B012-3218/00000285.jpg&amp;id=44172008&amp;id=44172008&amp;id1=ce94ac4702204c5d29aadecdbcfb9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odvignaroda.mil.ru/filter/filterimage?path=VS/410/033-0690306-3211%2B012-3218/00000285.jpg&amp;id=44172008&amp;id=44172008&amp;id1=ce94ac4702204c5d29aadecdbcfb994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3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5BE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p w:rsidR="00BD5BEA" w:rsidRPr="0027520A" w:rsidRDefault="00BD5BEA" w:rsidP="0027520A">
      <w:pPr>
        <w:ind w:left="5664" w:firstLine="708"/>
        <w:rPr>
          <w:rFonts w:ascii="Tahoma" w:hAnsi="Tahoma" w:cs="Tahoma"/>
          <w:sz w:val="28"/>
          <w:szCs w:val="28"/>
        </w:rPr>
      </w:pPr>
    </w:p>
    <w:sectPr w:rsidR="00BD5BEA" w:rsidRPr="0027520A" w:rsidSect="00A168F1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doNotDisplayPageBoundaries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68F1"/>
    <w:rsid w:val="000303B5"/>
    <w:rsid w:val="0003146D"/>
    <w:rsid w:val="000372EC"/>
    <w:rsid w:val="000577BF"/>
    <w:rsid w:val="000C5C62"/>
    <w:rsid w:val="000C6528"/>
    <w:rsid w:val="000F6363"/>
    <w:rsid w:val="00171EB2"/>
    <w:rsid w:val="001910F1"/>
    <w:rsid w:val="001C0696"/>
    <w:rsid w:val="001D3AF1"/>
    <w:rsid w:val="001D546A"/>
    <w:rsid w:val="001E28C4"/>
    <w:rsid w:val="001E32E0"/>
    <w:rsid w:val="00225372"/>
    <w:rsid w:val="00263828"/>
    <w:rsid w:val="0027520A"/>
    <w:rsid w:val="002E3FC9"/>
    <w:rsid w:val="003A2466"/>
    <w:rsid w:val="003C7DB8"/>
    <w:rsid w:val="00435508"/>
    <w:rsid w:val="0047471D"/>
    <w:rsid w:val="004A31E0"/>
    <w:rsid w:val="00512385"/>
    <w:rsid w:val="0058692E"/>
    <w:rsid w:val="005A2E54"/>
    <w:rsid w:val="00621EC8"/>
    <w:rsid w:val="00645C8B"/>
    <w:rsid w:val="00670451"/>
    <w:rsid w:val="006B7DE3"/>
    <w:rsid w:val="00707133"/>
    <w:rsid w:val="00710FC0"/>
    <w:rsid w:val="0081601D"/>
    <w:rsid w:val="00823943"/>
    <w:rsid w:val="00830FEB"/>
    <w:rsid w:val="008626D5"/>
    <w:rsid w:val="00870267"/>
    <w:rsid w:val="00886F91"/>
    <w:rsid w:val="008A2530"/>
    <w:rsid w:val="008B13D7"/>
    <w:rsid w:val="008C16AE"/>
    <w:rsid w:val="008D4F7E"/>
    <w:rsid w:val="00922873"/>
    <w:rsid w:val="009A1763"/>
    <w:rsid w:val="009F3D72"/>
    <w:rsid w:val="00A168F1"/>
    <w:rsid w:val="00A91F6F"/>
    <w:rsid w:val="00B5095F"/>
    <w:rsid w:val="00B65FFE"/>
    <w:rsid w:val="00B82E80"/>
    <w:rsid w:val="00BA0989"/>
    <w:rsid w:val="00BC75FF"/>
    <w:rsid w:val="00BD3B1F"/>
    <w:rsid w:val="00BD5BEA"/>
    <w:rsid w:val="00D618E3"/>
    <w:rsid w:val="00DE0FDF"/>
    <w:rsid w:val="00DE5549"/>
    <w:rsid w:val="00E43493"/>
    <w:rsid w:val="00E44AC8"/>
    <w:rsid w:val="00E9488F"/>
    <w:rsid w:val="00EF2323"/>
    <w:rsid w:val="00F22A0D"/>
    <w:rsid w:val="00F4493A"/>
    <w:rsid w:val="00F525AD"/>
    <w:rsid w:val="00FA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68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68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68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68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4</Pages>
  <Words>279</Words>
  <Characters>1592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компьютер</cp:lastModifiedBy>
  <cp:revision>7</cp:revision>
  <dcterms:created xsi:type="dcterms:W3CDTF">2013-05-13T01:31:00Z</dcterms:created>
  <dcterms:modified xsi:type="dcterms:W3CDTF">2015-02-13T02:44:00Z</dcterms:modified>
</cp:coreProperties>
</file>